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D2FEC" w14:textId="3F8F0FE0" w:rsidR="008977BC" w:rsidRDefault="008977BC" w:rsidP="008977BC">
      <w:pPr>
        <w:jc w:val="center"/>
      </w:pPr>
      <w:r>
        <w:t>CAST DISTANCE LEARNING SUPPORT</w:t>
      </w:r>
    </w:p>
    <w:p w14:paraId="38DEB2E8" w14:textId="6EBAF09A" w:rsidR="002E15C8" w:rsidRDefault="002E15C8">
      <w:r>
        <w:t xml:space="preserve">CAST will be providing support for Distance Learners by </w:t>
      </w:r>
      <w:r w:rsidR="00206B93">
        <w:t>offering</w:t>
      </w:r>
      <w:r>
        <w:t xml:space="preserve"> online content support in the following areas:  U. S. Hist</w:t>
      </w:r>
      <w:r w:rsidR="00882F28">
        <w:t>ory, World History, Biology, Chemistry, ELA 9, ELA 10, Algebra 1, Geometry and Algebra 2.</w:t>
      </w:r>
      <w:r w:rsidR="007754BB">
        <w:t xml:space="preserve">  A </w:t>
      </w:r>
      <w:r w:rsidR="00206B93">
        <w:t xml:space="preserve">subject specific </w:t>
      </w:r>
      <w:r w:rsidR="007754BB">
        <w:t>conference will be opened in Zoom during designated times during the week.  Links to the different conferences will be shared with teachers and school administration to share with students.  Links will also be available on the District website.</w:t>
      </w:r>
    </w:p>
    <w:p w14:paraId="67D6E44E" w14:textId="49A71C2A" w:rsidR="007754BB" w:rsidRDefault="00206B93">
      <w:r>
        <w:t xml:space="preserve">Conferences will begin the week of November </w:t>
      </w:r>
      <w:r w:rsidR="0081198E">
        <w:t>16</w:t>
      </w:r>
      <w:r>
        <w:t xml:space="preserve">, 2020.  The conferences will be Monday – Thursday on school days.  The conferences will not be available on student holidays.  During the open conference students can ask questions about concepts that have been learned in the past or are currently being learned.  The Zoom Conferences will be accessed through Schoology </w:t>
      </w:r>
      <w:r w:rsidR="009B2A96">
        <w:t>G</w:t>
      </w:r>
      <w:r w:rsidR="00354381">
        <w:t>roups</w:t>
      </w:r>
      <w:r>
        <w:t xml:space="preserve">.  </w:t>
      </w:r>
    </w:p>
    <w:p w14:paraId="2AF057B1" w14:textId="77777777" w:rsidR="00116872" w:rsidRPr="00116872" w:rsidRDefault="00116872"/>
    <w:tbl>
      <w:tblPr>
        <w:tblStyle w:val="TableGrid"/>
        <w:tblW w:w="9673" w:type="dxa"/>
        <w:jc w:val="center"/>
        <w:tblLook w:val="04A0" w:firstRow="1" w:lastRow="0" w:firstColumn="1" w:lastColumn="0" w:noHBand="0" w:noVBand="1"/>
      </w:tblPr>
      <w:tblGrid>
        <w:gridCol w:w="1190"/>
        <w:gridCol w:w="1832"/>
        <w:gridCol w:w="1833"/>
        <w:gridCol w:w="1833"/>
        <w:gridCol w:w="1833"/>
        <w:gridCol w:w="1152"/>
      </w:tblGrid>
      <w:tr w:rsidR="00206B93" w14:paraId="6777519B" w14:textId="77777777" w:rsidTr="000A5B82">
        <w:trPr>
          <w:trHeight w:val="395"/>
          <w:jc w:val="center"/>
        </w:trPr>
        <w:tc>
          <w:tcPr>
            <w:tcW w:w="9673" w:type="dxa"/>
            <w:gridSpan w:val="6"/>
            <w:shd w:val="clear" w:color="auto" w:fill="DEEAF6" w:themeFill="accent5" w:themeFillTint="33"/>
            <w:vAlign w:val="center"/>
          </w:tcPr>
          <w:p w14:paraId="3A0185D0" w14:textId="77777777" w:rsidR="00206B93" w:rsidRDefault="00206B93" w:rsidP="00274B88">
            <w:pPr>
              <w:jc w:val="center"/>
            </w:pPr>
            <w:r>
              <w:t xml:space="preserve">DL </w:t>
            </w:r>
            <w:r w:rsidR="00956FE2">
              <w:t>SUPPORT SCHEDULE</w:t>
            </w:r>
          </w:p>
        </w:tc>
      </w:tr>
      <w:tr w:rsidR="003B4A10" w14:paraId="18F8D1C7" w14:textId="77777777" w:rsidTr="000A5B82">
        <w:trPr>
          <w:trHeight w:val="272"/>
          <w:jc w:val="center"/>
        </w:trPr>
        <w:tc>
          <w:tcPr>
            <w:tcW w:w="1190" w:type="dxa"/>
            <w:vAlign w:val="center"/>
          </w:tcPr>
          <w:p w14:paraId="6782875D" w14:textId="77777777" w:rsidR="007754BB" w:rsidRDefault="007754BB" w:rsidP="00274B88">
            <w:pPr>
              <w:jc w:val="center"/>
            </w:pPr>
            <w:r>
              <w:t>Time</w:t>
            </w:r>
          </w:p>
        </w:tc>
        <w:tc>
          <w:tcPr>
            <w:tcW w:w="1832" w:type="dxa"/>
            <w:vAlign w:val="center"/>
          </w:tcPr>
          <w:p w14:paraId="158FF5BF" w14:textId="77777777" w:rsidR="007754BB" w:rsidRDefault="007754BB" w:rsidP="00274B88">
            <w:pPr>
              <w:jc w:val="center"/>
            </w:pPr>
            <w:r>
              <w:t>Monday</w:t>
            </w:r>
          </w:p>
        </w:tc>
        <w:tc>
          <w:tcPr>
            <w:tcW w:w="1833" w:type="dxa"/>
            <w:vAlign w:val="center"/>
          </w:tcPr>
          <w:p w14:paraId="4ED356A2" w14:textId="77777777" w:rsidR="007754BB" w:rsidRDefault="007754BB" w:rsidP="00274B88">
            <w:pPr>
              <w:jc w:val="center"/>
            </w:pPr>
            <w:r>
              <w:t>Tuesday</w:t>
            </w:r>
          </w:p>
        </w:tc>
        <w:tc>
          <w:tcPr>
            <w:tcW w:w="1833" w:type="dxa"/>
            <w:vAlign w:val="center"/>
          </w:tcPr>
          <w:p w14:paraId="1CAF722D" w14:textId="77777777" w:rsidR="007754BB" w:rsidRDefault="007754BB" w:rsidP="00274B88">
            <w:pPr>
              <w:jc w:val="center"/>
            </w:pPr>
            <w:r>
              <w:t>Wednesday</w:t>
            </w:r>
          </w:p>
        </w:tc>
        <w:tc>
          <w:tcPr>
            <w:tcW w:w="1833" w:type="dxa"/>
            <w:vAlign w:val="center"/>
          </w:tcPr>
          <w:p w14:paraId="11BBDC5A" w14:textId="77777777" w:rsidR="007754BB" w:rsidRDefault="007754BB" w:rsidP="00274B88">
            <w:pPr>
              <w:jc w:val="center"/>
            </w:pPr>
            <w:r>
              <w:t>Thursday</w:t>
            </w:r>
          </w:p>
        </w:tc>
        <w:tc>
          <w:tcPr>
            <w:tcW w:w="1152" w:type="dxa"/>
            <w:vAlign w:val="center"/>
          </w:tcPr>
          <w:p w14:paraId="6F011E6B" w14:textId="77777777" w:rsidR="007754BB" w:rsidRDefault="007754BB" w:rsidP="00274B88">
            <w:pPr>
              <w:jc w:val="center"/>
            </w:pPr>
            <w:r>
              <w:t>Friday</w:t>
            </w:r>
          </w:p>
        </w:tc>
      </w:tr>
      <w:tr w:rsidR="003B4A10" w14:paraId="7D0FA70B" w14:textId="77777777" w:rsidTr="000A5B82">
        <w:trPr>
          <w:trHeight w:val="629"/>
          <w:jc w:val="center"/>
        </w:trPr>
        <w:tc>
          <w:tcPr>
            <w:tcW w:w="1190" w:type="dxa"/>
            <w:vAlign w:val="center"/>
          </w:tcPr>
          <w:p w14:paraId="1C949025" w14:textId="77777777" w:rsidR="007754BB" w:rsidRPr="00AB012A" w:rsidRDefault="007754BB" w:rsidP="00274B88">
            <w:pPr>
              <w:jc w:val="center"/>
              <w:rPr>
                <w:b/>
                <w:sz w:val="18"/>
              </w:rPr>
            </w:pPr>
            <w:r w:rsidRPr="00AB012A">
              <w:rPr>
                <w:b/>
                <w:sz w:val="18"/>
              </w:rPr>
              <w:t>8:00 – 10:30</w:t>
            </w:r>
          </w:p>
        </w:tc>
        <w:tc>
          <w:tcPr>
            <w:tcW w:w="1832" w:type="dxa"/>
            <w:vAlign w:val="center"/>
          </w:tcPr>
          <w:p w14:paraId="3FF730EF" w14:textId="5A6C0C99" w:rsidR="00AB012A" w:rsidRPr="00CF0B55" w:rsidRDefault="00D2367C" w:rsidP="00BA768B">
            <w:pPr>
              <w:jc w:val="center"/>
              <w:rPr>
                <w:rFonts w:ascii="Arial Narrow" w:hAnsi="Arial Narrow"/>
                <w:sz w:val="20"/>
              </w:rPr>
            </w:pPr>
            <w:r w:rsidRPr="00CF0B55">
              <w:rPr>
                <w:rFonts w:ascii="Arial Narrow" w:hAnsi="Arial Narrow"/>
                <w:sz w:val="20"/>
              </w:rPr>
              <w:t>Algebra 1, Geometry, Algebra 2</w:t>
            </w:r>
          </w:p>
        </w:tc>
        <w:tc>
          <w:tcPr>
            <w:tcW w:w="1833" w:type="dxa"/>
            <w:vAlign w:val="center"/>
          </w:tcPr>
          <w:p w14:paraId="091D0D2E" w14:textId="77777777" w:rsidR="007754BB" w:rsidRPr="00CF0B55" w:rsidRDefault="00AB012A" w:rsidP="00274B88">
            <w:pPr>
              <w:jc w:val="center"/>
              <w:rPr>
                <w:rFonts w:ascii="Arial Narrow" w:hAnsi="Arial Narrow"/>
                <w:sz w:val="20"/>
              </w:rPr>
            </w:pPr>
            <w:r w:rsidRPr="00CF0B55">
              <w:rPr>
                <w:rFonts w:ascii="Arial Narrow" w:hAnsi="Arial Narrow"/>
                <w:sz w:val="20"/>
              </w:rPr>
              <w:t>Biology</w:t>
            </w:r>
          </w:p>
          <w:p w14:paraId="3A8F54B5" w14:textId="77777777" w:rsidR="00AB012A" w:rsidRPr="00CF0B55" w:rsidRDefault="00AB012A" w:rsidP="00274B88">
            <w:pPr>
              <w:jc w:val="center"/>
              <w:rPr>
                <w:rFonts w:ascii="Arial Narrow" w:hAnsi="Arial Narrow"/>
                <w:sz w:val="20"/>
              </w:rPr>
            </w:pPr>
            <w:r w:rsidRPr="00CF0B55">
              <w:rPr>
                <w:rFonts w:ascii="Arial Narrow" w:hAnsi="Arial Narrow"/>
                <w:sz w:val="20"/>
              </w:rPr>
              <w:t>Chemistry</w:t>
            </w:r>
          </w:p>
        </w:tc>
        <w:tc>
          <w:tcPr>
            <w:tcW w:w="1833" w:type="dxa"/>
            <w:vAlign w:val="center"/>
          </w:tcPr>
          <w:p w14:paraId="27B18A08" w14:textId="77777777" w:rsidR="007754BB" w:rsidRPr="00CF0B55" w:rsidRDefault="007754BB" w:rsidP="00274B88">
            <w:pPr>
              <w:jc w:val="center"/>
              <w:rPr>
                <w:rFonts w:ascii="Arial Narrow" w:hAnsi="Arial Narrow"/>
                <w:sz w:val="20"/>
              </w:rPr>
            </w:pPr>
          </w:p>
        </w:tc>
        <w:tc>
          <w:tcPr>
            <w:tcW w:w="1833" w:type="dxa"/>
            <w:vAlign w:val="center"/>
          </w:tcPr>
          <w:p w14:paraId="028EE70C" w14:textId="77777777" w:rsidR="009F20E9" w:rsidRPr="00CF0B55" w:rsidRDefault="009F20E9" w:rsidP="00274B88">
            <w:pPr>
              <w:jc w:val="center"/>
              <w:rPr>
                <w:rFonts w:ascii="Arial Narrow" w:hAnsi="Arial Narrow"/>
                <w:sz w:val="20"/>
              </w:rPr>
            </w:pPr>
          </w:p>
          <w:p w14:paraId="61092C6C" w14:textId="61CCA2D0" w:rsidR="007754BB" w:rsidRPr="00CF0B55" w:rsidRDefault="00AB012A" w:rsidP="00F94278">
            <w:pPr>
              <w:jc w:val="center"/>
              <w:rPr>
                <w:rFonts w:ascii="Arial Narrow" w:hAnsi="Arial Narrow"/>
                <w:sz w:val="20"/>
              </w:rPr>
            </w:pPr>
            <w:r w:rsidRPr="00CF0B55">
              <w:rPr>
                <w:rFonts w:ascii="Arial Narrow" w:hAnsi="Arial Narrow"/>
                <w:sz w:val="20"/>
              </w:rPr>
              <w:t>ELA 9</w:t>
            </w:r>
          </w:p>
          <w:p w14:paraId="53557D89" w14:textId="22CCA223" w:rsidR="00AB012A" w:rsidRPr="00CF0B55" w:rsidRDefault="00AB012A" w:rsidP="00274B88">
            <w:pPr>
              <w:jc w:val="center"/>
              <w:rPr>
                <w:rFonts w:ascii="Arial Narrow" w:hAnsi="Arial Narrow"/>
                <w:sz w:val="20"/>
              </w:rPr>
            </w:pPr>
            <w:r w:rsidRPr="00CF0B55">
              <w:rPr>
                <w:rFonts w:ascii="Arial Narrow" w:hAnsi="Arial Narrow"/>
                <w:sz w:val="20"/>
              </w:rPr>
              <w:t>ELA 10</w:t>
            </w:r>
          </w:p>
          <w:p w14:paraId="37FA0B12" w14:textId="040FBCCA" w:rsidR="00CC22C3" w:rsidRPr="00CF0B55" w:rsidRDefault="00CC22C3" w:rsidP="006B2BDD">
            <w:pPr>
              <w:rPr>
                <w:rFonts w:ascii="Arial Narrow" w:hAnsi="Arial Narrow"/>
                <w:sz w:val="20"/>
              </w:rPr>
            </w:pPr>
          </w:p>
        </w:tc>
        <w:tc>
          <w:tcPr>
            <w:tcW w:w="1152" w:type="dxa"/>
            <w:vMerge w:val="restart"/>
            <w:textDirection w:val="btLr"/>
            <w:vAlign w:val="center"/>
          </w:tcPr>
          <w:p w14:paraId="0E87713B" w14:textId="77777777" w:rsidR="007754BB" w:rsidRDefault="007754BB" w:rsidP="00AB012A">
            <w:pPr>
              <w:ind w:left="113" w:right="113"/>
              <w:jc w:val="center"/>
            </w:pPr>
            <w:r w:rsidRPr="006362E8">
              <w:t>NO SUPPORT</w:t>
            </w:r>
          </w:p>
        </w:tc>
      </w:tr>
      <w:tr w:rsidR="003B4A10" w:rsidRPr="00F62FCF" w14:paraId="728F9D64" w14:textId="77777777" w:rsidTr="000A5B82">
        <w:trPr>
          <w:trHeight w:val="701"/>
          <w:jc w:val="center"/>
        </w:trPr>
        <w:tc>
          <w:tcPr>
            <w:tcW w:w="1190" w:type="dxa"/>
            <w:vAlign w:val="center"/>
          </w:tcPr>
          <w:p w14:paraId="5C883D31" w14:textId="7D6DA9EF" w:rsidR="007754BB" w:rsidRPr="00F62FCF" w:rsidRDefault="00AB76C7" w:rsidP="00AB76C7">
            <w:pPr>
              <w:jc w:val="center"/>
              <w:rPr>
                <w:b/>
                <w:i/>
                <w:sz w:val="18"/>
              </w:rPr>
            </w:pPr>
            <w:r w:rsidRPr="00F62FCF">
              <w:rPr>
                <w:b/>
                <w:i/>
                <w:sz w:val="18"/>
              </w:rPr>
              <w:t>8:00 – 11:30</w:t>
            </w:r>
          </w:p>
        </w:tc>
        <w:tc>
          <w:tcPr>
            <w:tcW w:w="1832" w:type="dxa"/>
            <w:vAlign w:val="center"/>
          </w:tcPr>
          <w:p w14:paraId="785AD129" w14:textId="77777777" w:rsidR="00D2367C" w:rsidRPr="00F62FCF" w:rsidRDefault="00D2367C" w:rsidP="00D2367C">
            <w:pPr>
              <w:jc w:val="center"/>
              <w:rPr>
                <w:rFonts w:ascii="Arial Narrow" w:hAnsi="Arial Narrow"/>
                <w:i/>
                <w:sz w:val="20"/>
              </w:rPr>
            </w:pPr>
            <w:r w:rsidRPr="00F62FCF">
              <w:rPr>
                <w:rFonts w:ascii="Arial Narrow" w:hAnsi="Arial Narrow"/>
                <w:i/>
                <w:sz w:val="20"/>
              </w:rPr>
              <w:t>U.S. History</w:t>
            </w:r>
          </w:p>
          <w:p w14:paraId="71A065BA" w14:textId="4F16FA0B" w:rsidR="007754BB" w:rsidRPr="00F62FCF" w:rsidRDefault="00D2367C" w:rsidP="00D2367C">
            <w:pPr>
              <w:jc w:val="center"/>
              <w:rPr>
                <w:rFonts w:ascii="Arial Narrow" w:hAnsi="Arial Narrow"/>
                <w:i/>
                <w:sz w:val="20"/>
              </w:rPr>
            </w:pPr>
            <w:r w:rsidRPr="00F62FCF">
              <w:rPr>
                <w:rFonts w:ascii="Arial Narrow" w:hAnsi="Arial Narrow"/>
                <w:i/>
                <w:sz w:val="20"/>
              </w:rPr>
              <w:t>World History</w:t>
            </w:r>
          </w:p>
        </w:tc>
        <w:tc>
          <w:tcPr>
            <w:tcW w:w="1833" w:type="dxa"/>
            <w:vAlign w:val="center"/>
          </w:tcPr>
          <w:p w14:paraId="316B841C" w14:textId="77777777" w:rsidR="007754BB" w:rsidRPr="00F62FCF" w:rsidRDefault="007754BB" w:rsidP="00274B88">
            <w:pPr>
              <w:jc w:val="center"/>
              <w:rPr>
                <w:rFonts w:ascii="Arial Narrow" w:hAnsi="Arial Narrow"/>
                <w:i/>
                <w:sz w:val="20"/>
              </w:rPr>
            </w:pPr>
          </w:p>
        </w:tc>
        <w:tc>
          <w:tcPr>
            <w:tcW w:w="1833" w:type="dxa"/>
            <w:vAlign w:val="center"/>
          </w:tcPr>
          <w:p w14:paraId="04B8039D" w14:textId="77777777" w:rsidR="007754BB" w:rsidRPr="00F62FCF" w:rsidRDefault="007754BB" w:rsidP="00274B88">
            <w:pPr>
              <w:jc w:val="center"/>
              <w:rPr>
                <w:rFonts w:ascii="Arial Narrow" w:hAnsi="Arial Narrow"/>
                <w:i/>
                <w:sz w:val="20"/>
              </w:rPr>
            </w:pPr>
          </w:p>
        </w:tc>
        <w:tc>
          <w:tcPr>
            <w:tcW w:w="1833" w:type="dxa"/>
            <w:vAlign w:val="center"/>
          </w:tcPr>
          <w:p w14:paraId="226F3E8E" w14:textId="383ADCFF" w:rsidR="007754BB" w:rsidRPr="00F62FCF" w:rsidRDefault="007754BB" w:rsidP="00274B88">
            <w:pPr>
              <w:jc w:val="center"/>
              <w:rPr>
                <w:rFonts w:ascii="Arial Narrow" w:hAnsi="Arial Narrow"/>
                <w:i/>
                <w:sz w:val="20"/>
              </w:rPr>
            </w:pPr>
          </w:p>
        </w:tc>
        <w:tc>
          <w:tcPr>
            <w:tcW w:w="1152" w:type="dxa"/>
            <w:vMerge/>
          </w:tcPr>
          <w:p w14:paraId="20BFA0FC" w14:textId="77777777" w:rsidR="007754BB" w:rsidRPr="00F62FCF" w:rsidRDefault="007754BB" w:rsidP="00274B88">
            <w:pPr>
              <w:rPr>
                <w:i/>
              </w:rPr>
            </w:pPr>
          </w:p>
        </w:tc>
      </w:tr>
      <w:tr w:rsidR="006B2BDD" w14:paraId="70235837" w14:textId="77777777" w:rsidTr="000A5B82">
        <w:trPr>
          <w:trHeight w:val="701"/>
          <w:jc w:val="center"/>
        </w:trPr>
        <w:tc>
          <w:tcPr>
            <w:tcW w:w="1190" w:type="dxa"/>
            <w:vAlign w:val="center"/>
          </w:tcPr>
          <w:p w14:paraId="28BAE43E" w14:textId="3DB507A0" w:rsidR="006B2BDD" w:rsidRDefault="006B2BDD" w:rsidP="00AB76C7">
            <w:pPr>
              <w:jc w:val="center"/>
              <w:rPr>
                <w:b/>
                <w:sz w:val="18"/>
              </w:rPr>
            </w:pPr>
            <w:r>
              <w:rPr>
                <w:b/>
                <w:sz w:val="18"/>
              </w:rPr>
              <w:t>9:</w:t>
            </w:r>
            <w:r w:rsidR="009E73C5">
              <w:rPr>
                <w:b/>
                <w:sz w:val="18"/>
              </w:rPr>
              <w:t>15</w:t>
            </w:r>
            <w:r>
              <w:rPr>
                <w:b/>
                <w:sz w:val="18"/>
              </w:rPr>
              <w:t xml:space="preserve"> </w:t>
            </w:r>
            <w:r w:rsidR="00BB4B30">
              <w:rPr>
                <w:b/>
                <w:sz w:val="18"/>
              </w:rPr>
              <w:t>–</w:t>
            </w:r>
            <w:r>
              <w:rPr>
                <w:b/>
                <w:sz w:val="18"/>
              </w:rPr>
              <w:t xml:space="preserve"> </w:t>
            </w:r>
            <w:r w:rsidR="00BB4B30">
              <w:rPr>
                <w:b/>
                <w:sz w:val="18"/>
              </w:rPr>
              <w:t>11:30</w:t>
            </w:r>
          </w:p>
        </w:tc>
        <w:tc>
          <w:tcPr>
            <w:tcW w:w="1832" w:type="dxa"/>
            <w:vAlign w:val="center"/>
          </w:tcPr>
          <w:p w14:paraId="24D2EF86" w14:textId="77777777" w:rsidR="006B2BDD" w:rsidRPr="00CF0B55" w:rsidRDefault="006B2BDD" w:rsidP="00D2367C">
            <w:pPr>
              <w:jc w:val="center"/>
              <w:rPr>
                <w:rFonts w:ascii="Arial Narrow" w:hAnsi="Arial Narrow"/>
                <w:sz w:val="20"/>
              </w:rPr>
            </w:pPr>
          </w:p>
        </w:tc>
        <w:tc>
          <w:tcPr>
            <w:tcW w:w="1833" w:type="dxa"/>
            <w:vAlign w:val="center"/>
          </w:tcPr>
          <w:p w14:paraId="4B3BA8B8" w14:textId="77777777" w:rsidR="006B2BDD" w:rsidRPr="00CF0B55" w:rsidRDefault="006B2BDD" w:rsidP="00274B88">
            <w:pPr>
              <w:jc w:val="center"/>
              <w:rPr>
                <w:rFonts w:ascii="Arial Narrow" w:hAnsi="Arial Narrow"/>
                <w:sz w:val="20"/>
              </w:rPr>
            </w:pPr>
          </w:p>
        </w:tc>
        <w:tc>
          <w:tcPr>
            <w:tcW w:w="1833" w:type="dxa"/>
            <w:vAlign w:val="center"/>
          </w:tcPr>
          <w:p w14:paraId="4AC467CB" w14:textId="77777777" w:rsidR="006B2BDD" w:rsidRPr="00CF0B55" w:rsidRDefault="006B2BDD" w:rsidP="00274B88">
            <w:pPr>
              <w:jc w:val="center"/>
              <w:rPr>
                <w:rFonts w:ascii="Arial Narrow" w:hAnsi="Arial Narrow"/>
                <w:sz w:val="20"/>
              </w:rPr>
            </w:pPr>
          </w:p>
        </w:tc>
        <w:tc>
          <w:tcPr>
            <w:tcW w:w="1833" w:type="dxa"/>
            <w:vAlign w:val="center"/>
          </w:tcPr>
          <w:p w14:paraId="2BE331FF" w14:textId="77777777" w:rsidR="000A5B82" w:rsidRDefault="006B2BDD" w:rsidP="006B2BDD">
            <w:pPr>
              <w:jc w:val="center"/>
              <w:rPr>
                <w:rFonts w:ascii="Arial Narrow" w:hAnsi="Arial Narrow"/>
                <w:sz w:val="20"/>
              </w:rPr>
            </w:pPr>
            <w:r>
              <w:rPr>
                <w:rFonts w:ascii="Arial Narrow" w:hAnsi="Arial Narrow"/>
                <w:sz w:val="20"/>
              </w:rPr>
              <w:t>Algebra 1</w:t>
            </w:r>
          </w:p>
          <w:p w14:paraId="6BCEC57D" w14:textId="3AA71217" w:rsidR="0092471B" w:rsidRPr="00CF0B55" w:rsidRDefault="006B2BDD" w:rsidP="0092471B">
            <w:pPr>
              <w:jc w:val="center"/>
              <w:rPr>
                <w:rFonts w:ascii="Arial Narrow" w:hAnsi="Arial Narrow"/>
                <w:sz w:val="20"/>
              </w:rPr>
            </w:pPr>
            <w:r>
              <w:rPr>
                <w:rFonts w:ascii="Arial Narrow" w:hAnsi="Arial Narrow"/>
                <w:sz w:val="20"/>
              </w:rPr>
              <w:t>Geometry</w:t>
            </w:r>
          </w:p>
        </w:tc>
        <w:tc>
          <w:tcPr>
            <w:tcW w:w="1152" w:type="dxa"/>
            <w:vMerge/>
          </w:tcPr>
          <w:p w14:paraId="767B3814" w14:textId="77777777" w:rsidR="006B2BDD" w:rsidRDefault="006B2BDD" w:rsidP="00274B88"/>
        </w:tc>
      </w:tr>
      <w:tr w:rsidR="003B4A10" w14:paraId="0F7EEBD1" w14:textId="77777777" w:rsidTr="000A5B82">
        <w:trPr>
          <w:trHeight w:val="2532"/>
          <w:jc w:val="center"/>
        </w:trPr>
        <w:tc>
          <w:tcPr>
            <w:tcW w:w="1190" w:type="dxa"/>
            <w:vAlign w:val="center"/>
          </w:tcPr>
          <w:p w14:paraId="0A95E7DD" w14:textId="77777777" w:rsidR="007754BB" w:rsidRPr="00AB012A" w:rsidRDefault="007754BB" w:rsidP="00274B88">
            <w:pPr>
              <w:jc w:val="center"/>
              <w:rPr>
                <w:b/>
                <w:sz w:val="18"/>
              </w:rPr>
            </w:pPr>
            <w:r w:rsidRPr="00AB012A">
              <w:rPr>
                <w:b/>
                <w:sz w:val="18"/>
              </w:rPr>
              <w:t>1:30 – 4:30</w:t>
            </w:r>
          </w:p>
        </w:tc>
        <w:tc>
          <w:tcPr>
            <w:tcW w:w="1832" w:type="dxa"/>
            <w:vAlign w:val="center"/>
          </w:tcPr>
          <w:p w14:paraId="33ECB75E" w14:textId="77777777" w:rsidR="007754BB" w:rsidRPr="00CF0B55" w:rsidRDefault="007754BB" w:rsidP="00274B88">
            <w:pPr>
              <w:jc w:val="center"/>
              <w:rPr>
                <w:rFonts w:ascii="Arial Narrow" w:hAnsi="Arial Narrow"/>
                <w:sz w:val="20"/>
              </w:rPr>
            </w:pPr>
          </w:p>
        </w:tc>
        <w:tc>
          <w:tcPr>
            <w:tcW w:w="1833" w:type="dxa"/>
            <w:vAlign w:val="center"/>
          </w:tcPr>
          <w:p w14:paraId="1B435FD3" w14:textId="77777777" w:rsidR="007754BB" w:rsidRPr="00CF0B55" w:rsidRDefault="007754BB" w:rsidP="00274B88">
            <w:pPr>
              <w:jc w:val="center"/>
              <w:rPr>
                <w:rFonts w:ascii="Arial Narrow" w:hAnsi="Arial Narrow"/>
                <w:sz w:val="20"/>
              </w:rPr>
            </w:pPr>
          </w:p>
        </w:tc>
        <w:tc>
          <w:tcPr>
            <w:tcW w:w="1833" w:type="dxa"/>
            <w:vAlign w:val="center"/>
          </w:tcPr>
          <w:p w14:paraId="4879CF3A" w14:textId="77777777" w:rsidR="00CC22C3" w:rsidRPr="00CF0B55" w:rsidRDefault="00CC22C3" w:rsidP="00AB012A">
            <w:pPr>
              <w:rPr>
                <w:rFonts w:ascii="Arial Narrow" w:hAnsi="Arial Narrow"/>
                <w:sz w:val="20"/>
              </w:rPr>
            </w:pPr>
          </w:p>
          <w:p w14:paraId="02BFF0DB" w14:textId="70618BEC" w:rsidR="007754BB" w:rsidRPr="00CF0B55" w:rsidRDefault="007754BB" w:rsidP="00AB012A">
            <w:pPr>
              <w:rPr>
                <w:rFonts w:ascii="Arial Narrow" w:hAnsi="Arial Narrow"/>
                <w:sz w:val="20"/>
              </w:rPr>
            </w:pPr>
            <w:r w:rsidRPr="00CF0B55">
              <w:rPr>
                <w:rFonts w:ascii="Arial Narrow" w:hAnsi="Arial Narrow"/>
                <w:sz w:val="20"/>
              </w:rPr>
              <w:t>U.S. History, World History</w:t>
            </w:r>
          </w:p>
          <w:p w14:paraId="6941CF5F" w14:textId="77777777" w:rsidR="00CF0B55" w:rsidRPr="00CF0B55" w:rsidRDefault="00CF0B55" w:rsidP="00AB012A">
            <w:pPr>
              <w:rPr>
                <w:rFonts w:ascii="Arial Narrow" w:hAnsi="Arial Narrow"/>
                <w:sz w:val="20"/>
              </w:rPr>
            </w:pPr>
          </w:p>
          <w:p w14:paraId="1887B4D0" w14:textId="1CBD6C6B" w:rsidR="007754BB" w:rsidRPr="00CF0B55" w:rsidRDefault="007754BB" w:rsidP="00AB012A">
            <w:pPr>
              <w:rPr>
                <w:rFonts w:ascii="Arial Narrow" w:hAnsi="Arial Narrow"/>
                <w:sz w:val="20"/>
              </w:rPr>
            </w:pPr>
            <w:r w:rsidRPr="00CF0B55">
              <w:rPr>
                <w:rFonts w:ascii="Arial Narrow" w:hAnsi="Arial Narrow"/>
                <w:sz w:val="20"/>
              </w:rPr>
              <w:t>Biology, Chemistry</w:t>
            </w:r>
          </w:p>
          <w:p w14:paraId="29F516D8" w14:textId="77777777" w:rsidR="00CF0B55" w:rsidRPr="00CF0B55" w:rsidRDefault="00CF0B55" w:rsidP="00AB012A">
            <w:pPr>
              <w:rPr>
                <w:rFonts w:ascii="Arial Narrow" w:hAnsi="Arial Narrow"/>
                <w:sz w:val="20"/>
              </w:rPr>
            </w:pPr>
          </w:p>
          <w:p w14:paraId="29304C55" w14:textId="3A7A2B5E" w:rsidR="007754BB" w:rsidRPr="00CF0B55" w:rsidRDefault="007754BB" w:rsidP="00AB012A">
            <w:pPr>
              <w:rPr>
                <w:rFonts w:ascii="Arial Narrow" w:hAnsi="Arial Narrow"/>
                <w:sz w:val="20"/>
              </w:rPr>
            </w:pPr>
            <w:r w:rsidRPr="00CF0B55">
              <w:rPr>
                <w:rFonts w:ascii="Arial Narrow" w:hAnsi="Arial Narrow"/>
                <w:sz w:val="20"/>
              </w:rPr>
              <w:t>ELA 9, ELA 10</w:t>
            </w:r>
          </w:p>
          <w:p w14:paraId="7BDE9940" w14:textId="77777777" w:rsidR="00CF0B55" w:rsidRPr="00CF0B55" w:rsidRDefault="00CF0B55" w:rsidP="00AB012A">
            <w:pPr>
              <w:rPr>
                <w:rFonts w:ascii="Arial Narrow" w:hAnsi="Arial Narrow"/>
                <w:sz w:val="20"/>
              </w:rPr>
            </w:pPr>
          </w:p>
          <w:p w14:paraId="3CED2F46" w14:textId="77777777" w:rsidR="007754BB" w:rsidRPr="00CF0B55" w:rsidRDefault="007754BB" w:rsidP="00AB012A">
            <w:pPr>
              <w:rPr>
                <w:rFonts w:ascii="Arial Narrow" w:hAnsi="Arial Narrow"/>
                <w:sz w:val="20"/>
              </w:rPr>
            </w:pPr>
            <w:r w:rsidRPr="00CF0B55">
              <w:rPr>
                <w:rFonts w:ascii="Arial Narrow" w:hAnsi="Arial Narrow"/>
                <w:sz w:val="20"/>
              </w:rPr>
              <w:t>Algebra 1, Geometry,</w:t>
            </w:r>
          </w:p>
          <w:p w14:paraId="12DCB134" w14:textId="77777777" w:rsidR="007754BB" w:rsidRPr="00CF0B55" w:rsidRDefault="007754BB" w:rsidP="00AB012A">
            <w:pPr>
              <w:rPr>
                <w:rFonts w:ascii="Arial Narrow" w:hAnsi="Arial Narrow"/>
                <w:sz w:val="20"/>
              </w:rPr>
            </w:pPr>
            <w:r w:rsidRPr="00CF0B55">
              <w:rPr>
                <w:rFonts w:ascii="Arial Narrow" w:hAnsi="Arial Narrow"/>
                <w:sz w:val="20"/>
              </w:rPr>
              <w:t>Algebra 2</w:t>
            </w:r>
          </w:p>
          <w:p w14:paraId="723B5476" w14:textId="3DE4F01F" w:rsidR="00CC22C3" w:rsidRPr="00CF0B55" w:rsidRDefault="00CC22C3" w:rsidP="00AB012A">
            <w:pPr>
              <w:rPr>
                <w:rFonts w:ascii="Arial Narrow" w:hAnsi="Arial Narrow"/>
                <w:sz w:val="20"/>
              </w:rPr>
            </w:pPr>
          </w:p>
        </w:tc>
        <w:tc>
          <w:tcPr>
            <w:tcW w:w="1833" w:type="dxa"/>
            <w:vAlign w:val="center"/>
          </w:tcPr>
          <w:p w14:paraId="6924305F" w14:textId="77777777" w:rsidR="007754BB" w:rsidRPr="00CF0B55" w:rsidRDefault="007754BB" w:rsidP="00274B88">
            <w:pPr>
              <w:jc w:val="center"/>
              <w:rPr>
                <w:rFonts w:ascii="Arial Narrow" w:hAnsi="Arial Narrow"/>
                <w:sz w:val="20"/>
              </w:rPr>
            </w:pPr>
          </w:p>
        </w:tc>
        <w:tc>
          <w:tcPr>
            <w:tcW w:w="1152" w:type="dxa"/>
            <w:vMerge/>
          </w:tcPr>
          <w:p w14:paraId="2C608FF1" w14:textId="77777777" w:rsidR="007754BB" w:rsidRDefault="007754BB" w:rsidP="00274B88"/>
        </w:tc>
      </w:tr>
    </w:tbl>
    <w:p w14:paraId="375C4550" w14:textId="77777777" w:rsidR="009C2805" w:rsidRDefault="009C2805"/>
    <w:tbl>
      <w:tblPr>
        <w:tblStyle w:val="TableGrid"/>
        <w:tblW w:w="0" w:type="auto"/>
        <w:jc w:val="center"/>
        <w:tblLook w:val="04A0" w:firstRow="1" w:lastRow="0" w:firstColumn="1" w:lastColumn="0" w:noHBand="0" w:noVBand="1"/>
      </w:tblPr>
      <w:tblGrid>
        <w:gridCol w:w="2623"/>
        <w:gridCol w:w="1994"/>
        <w:gridCol w:w="4532"/>
      </w:tblGrid>
      <w:tr w:rsidR="00956FE2" w:rsidRPr="00206B93" w14:paraId="33AFE25A" w14:textId="77777777" w:rsidTr="00430BDE">
        <w:trPr>
          <w:trHeight w:val="497"/>
          <w:jc w:val="center"/>
        </w:trPr>
        <w:tc>
          <w:tcPr>
            <w:tcW w:w="9149" w:type="dxa"/>
            <w:gridSpan w:val="3"/>
            <w:shd w:val="clear" w:color="auto" w:fill="DEEAF6" w:themeFill="accent5" w:themeFillTint="33"/>
            <w:vAlign w:val="center"/>
          </w:tcPr>
          <w:p w14:paraId="69DBE367" w14:textId="6640BACE" w:rsidR="00956FE2" w:rsidRPr="00956FE2" w:rsidRDefault="00956FE2" w:rsidP="00206B93">
            <w:pPr>
              <w:jc w:val="center"/>
            </w:pPr>
            <w:r w:rsidRPr="00956FE2">
              <w:rPr>
                <w:sz w:val="24"/>
              </w:rPr>
              <w:t xml:space="preserve">SCHOOLOGY </w:t>
            </w:r>
            <w:r w:rsidR="007E16D8">
              <w:rPr>
                <w:sz w:val="24"/>
              </w:rPr>
              <w:t xml:space="preserve">GROUP </w:t>
            </w:r>
            <w:r w:rsidRPr="00956FE2">
              <w:rPr>
                <w:sz w:val="24"/>
              </w:rPr>
              <w:t>CODES</w:t>
            </w:r>
          </w:p>
        </w:tc>
      </w:tr>
      <w:tr w:rsidR="00206B93" w:rsidRPr="00206B93" w14:paraId="64DE5489" w14:textId="77777777" w:rsidTr="00430BDE">
        <w:trPr>
          <w:trHeight w:val="619"/>
          <w:jc w:val="center"/>
        </w:trPr>
        <w:tc>
          <w:tcPr>
            <w:tcW w:w="2623" w:type="dxa"/>
            <w:vAlign w:val="center"/>
          </w:tcPr>
          <w:p w14:paraId="7D8B5ACD" w14:textId="77777777" w:rsidR="00206B93" w:rsidRPr="00206B93" w:rsidRDefault="00206B93" w:rsidP="00206B93">
            <w:pPr>
              <w:jc w:val="center"/>
              <w:rPr>
                <w:b/>
                <w:sz w:val="20"/>
              </w:rPr>
            </w:pPr>
            <w:r w:rsidRPr="00206B93">
              <w:rPr>
                <w:b/>
                <w:sz w:val="20"/>
              </w:rPr>
              <w:t>Subject</w:t>
            </w:r>
          </w:p>
        </w:tc>
        <w:tc>
          <w:tcPr>
            <w:tcW w:w="1994" w:type="dxa"/>
            <w:vAlign w:val="center"/>
          </w:tcPr>
          <w:p w14:paraId="66276EF2" w14:textId="77777777" w:rsidR="00206B93" w:rsidRPr="00206B93" w:rsidRDefault="00206B93" w:rsidP="00206B93">
            <w:pPr>
              <w:jc w:val="center"/>
              <w:rPr>
                <w:b/>
                <w:sz w:val="20"/>
              </w:rPr>
            </w:pPr>
            <w:r w:rsidRPr="00206B93">
              <w:rPr>
                <w:b/>
                <w:sz w:val="20"/>
              </w:rPr>
              <w:t>Day(s) of the Week</w:t>
            </w:r>
          </w:p>
        </w:tc>
        <w:tc>
          <w:tcPr>
            <w:tcW w:w="4532" w:type="dxa"/>
            <w:vAlign w:val="center"/>
          </w:tcPr>
          <w:p w14:paraId="2A499B7A" w14:textId="5E25F399" w:rsidR="00206B93" w:rsidRPr="00206B93" w:rsidRDefault="00206B93" w:rsidP="007E16D8">
            <w:pPr>
              <w:jc w:val="center"/>
              <w:rPr>
                <w:b/>
                <w:sz w:val="20"/>
              </w:rPr>
            </w:pPr>
            <w:r w:rsidRPr="00206B93">
              <w:rPr>
                <w:b/>
                <w:sz w:val="20"/>
              </w:rPr>
              <w:t xml:space="preserve">Schoology </w:t>
            </w:r>
            <w:r w:rsidR="007E16D8">
              <w:rPr>
                <w:b/>
                <w:sz w:val="20"/>
              </w:rPr>
              <w:t xml:space="preserve">Group </w:t>
            </w:r>
            <w:r w:rsidRPr="00206B93">
              <w:rPr>
                <w:b/>
                <w:sz w:val="20"/>
              </w:rPr>
              <w:t>Code</w:t>
            </w:r>
          </w:p>
        </w:tc>
      </w:tr>
      <w:tr w:rsidR="00206B93" w14:paraId="2714D15E" w14:textId="77777777" w:rsidTr="00192EF5">
        <w:trPr>
          <w:trHeight w:val="334"/>
          <w:jc w:val="center"/>
        </w:trPr>
        <w:tc>
          <w:tcPr>
            <w:tcW w:w="2623" w:type="dxa"/>
          </w:tcPr>
          <w:p w14:paraId="405DF4F8" w14:textId="77777777" w:rsidR="00206B93" w:rsidRPr="00206B93" w:rsidRDefault="00206B93">
            <w:pPr>
              <w:rPr>
                <w:rFonts w:ascii="Arial Narrow" w:hAnsi="Arial Narrow"/>
                <w:sz w:val="20"/>
              </w:rPr>
            </w:pPr>
            <w:r w:rsidRPr="00206B93">
              <w:rPr>
                <w:rFonts w:ascii="Arial Narrow" w:hAnsi="Arial Narrow"/>
                <w:sz w:val="20"/>
              </w:rPr>
              <w:t>U.S. History, World History</w:t>
            </w:r>
          </w:p>
        </w:tc>
        <w:tc>
          <w:tcPr>
            <w:tcW w:w="1994" w:type="dxa"/>
          </w:tcPr>
          <w:p w14:paraId="6F8BA8D4" w14:textId="77777777" w:rsidR="00206B93" w:rsidRPr="00206B93" w:rsidRDefault="00206B93">
            <w:pPr>
              <w:rPr>
                <w:rFonts w:ascii="Arial Narrow" w:hAnsi="Arial Narrow"/>
                <w:sz w:val="20"/>
              </w:rPr>
            </w:pPr>
            <w:r w:rsidRPr="00206B93">
              <w:rPr>
                <w:rFonts w:ascii="Arial Narrow" w:hAnsi="Arial Narrow"/>
                <w:sz w:val="20"/>
              </w:rPr>
              <w:t>Monday, Wednesday</w:t>
            </w:r>
          </w:p>
        </w:tc>
        <w:tc>
          <w:tcPr>
            <w:tcW w:w="4532" w:type="dxa"/>
            <w:vAlign w:val="center"/>
          </w:tcPr>
          <w:p w14:paraId="5BD8CBF1" w14:textId="7B60C2E6" w:rsidR="00206B93" w:rsidRPr="00D566E9" w:rsidRDefault="00FD5234" w:rsidP="00FD5234">
            <w:pPr>
              <w:jc w:val="center"/>
            </w:pPr>
            <w:r w:rsidRPr="00D566E9">
              <w:t>D4TJ-35SC-D7B9V</w:t>
            </w:r>
          </w:p>
        </w:tc>
      </w:tr>
      <w:tr w:rsidR="00206B93" w14:paraId="0E4E4F2E" w14:textId="77777777" w:rsidTr="00430BDE">
        <w:trPr>
          <w:trHeight w:val="350"/>
          <w:jc w:val="center"/>
        </w:trPr>
        <w:tc>
          <w:tcPr>
            <w:tcW w:w="2623" w:type="dxa"/>
          </w:tcPr>
          <w:p w14:paraId="64B0BD71" w14:textId="77777777" w:rsidR="00206B93" w:rsidRPr="00206B93" w:rsidRDefault="00206B93">
            <w:pPr>
              <w:rPr>
                <w:rFonts w:ascii="Arial Narrow" w:hAnsi="Arial Narrow"/>
                <w:sz w:val="20"/>
              </w:rPr>
            </w:pPr>
            <w:r w:rsidRPr="00206B93">
              <w:rPr>
                <w:rFonts w:ascii="Arial Narrow" w:hAnsi="Arial Narrow"/>
                <w:sz w:val="20"/>
              </w:rPr>
              <w:t>Biology, Chemistry</w:t>
            </w:r>
          </w:p>
        </w:tc>
        <w:tc>
          <w:tcPr>
            <w:tcW w:w="1994" w:type="dxa"/>
          </w:tcPr>
          <w:p w14:paraId="6B607E07" w14:textId="77777777" w:rsidR="00206B93" w:rsidRPr="00206B93" w:rsidRDefault="00206B93">
            <w:pPr>
              <w:rPr>
                <w:rFonts w:ascii="Arial Narrow" w:hAnsi="Arial Narrow"/>
                <w:sz w:val="20"/>
              </w:rPr>
            </w:pPr>
            <w:r w:rsidRPr="00206B93">
              <w:rPr>
                <w:rFonts w:ascii="Arial Narrow" w:hAnsi="Arial Narrow"/>
                <w:sz w:val="20"/>
              </w:rPr>
              <w:t>Tuesday, Wednesday</w:t>
            </w:r>
          </w:p>
        </w:tc>
        <w:tc>
          <w:tcPr>
            <w:tcW w:w="4532" w:type="dxa"/>
          </w:tcPr>
          <w:p w14:paraId="6FCFB48C" w14:textId="24140958" w:rsidR="00206B93" w:rsidRDefault="00F63354" w:rsidP="008B4AE4">
            <w:pPr>
              <w:jc w:val="center"/>
            </w:pPr>
            <w:r>
              <w:t>N6RQ-2D</w:t>
            </w:r>
            <w:r w:rsidR="006E49AD">
              <w:t>M</w:t>
            </w:r>
            <w:r>
              <w:t>G</w:t>
            </w:r>
            <w:r w:rsidR="006E49AD">
              <w:t>-T9K4X</w:t>
            </w:r>
          </w:p>
        </w:tc>
      </w:tr>
      <w:tr w:rsidR="00206B93" w14:paraId="46AF107A" w14:textId="77777777" w:rsidTr="00430BDE">
        <w:trPr>
          <w:trHeight w:val="334"/>
          <w:jc w:val="center"/>
        </w:trPr>
        <w:tc>
          <w:tcPr>
            <w:tcW w:w="2623" w:type="dxa"/>
          </w:tcPr>
          <w:p w14:paraId="6D4055F9" w14:textId="77777777" w:rsidR="00206B93" w:rsidRPr="00206B93" w:rsidRDefault="00206B93">
            <w:pPr>
              <w:rPr>
                <w:rFonts w:ascii="Arial Narrow" w:hAnsi="Arial Narrow"/>
                <w:sz w:val="20"/>
              </w:rPr>
            </w:pPr>
            <w:r w:rsidRPr="00206B93">
              <w:rPr>
                <w:rFonts w:ascii="Arial Narrow" w:hAnsi="Arial Narrow"/>
                <w:sz w:val="20"/>
              </w:rPr>
              <w:t>ELA 9, ELA 10</w:t>
            </w:r>
          </w:p>
        </w:tc>
        <w:tc>
          <w:tcPr>
            <w:tcW w:w="1994" w:type="dxa"/>
          </w:tcPr>
          <w:p w14:paraId="582F2F7C" w14:textId="77777777" w:rsidR="00206B93" w:rsidRPr="00206B93" w:rsidRDefault="00206B93">
            <w:pPr>
              <w:rPr>
                <w:rFonts w:ascii="Arial Narrow" w:hAnsi="Arial Narrow"/>
                <w:sz w:val="20"/>
              </w:rPr>
            </w:pPr>
            <w:r w:rsidRPr="00206B93">
              <w:rPr>
                <w:rFonts w:ascii="Arial Narrow" w:hAnsi="Arial Narrow"/>
                <w:sz w:val="20"/>
              </w:rPr>
              <w:t>Wednesday, Thursday</w:t>
            </w:r>
          </w:p>
        </w:tc>
        <w:tc>
          <w:tcPr>
            <w:tcW w:w="4532" w:type="dxa"/>
          </w:tcPr>
          <w:p w14:paraId="253D95F8" w14:textId="0EB97473" w:rsidR="00206B93" w:rsidRPr="00B93123" w:rsidRDefault="00422395" w:rsidP="003F531C">
            <w:pPr>
              <w:jc w:val="center"/>
            </w:pPr>
            <w:r w:rsidRPr="00422395">
              <w:t>3QDQ-FPPD-4SGRR</w:t>
            </w:r>
            <w:bookmarkStart w:id="0" w:name="_GoBack"/>
            <w:bookmarkEnd w:id="0"/>
          </w:p>
        </w:tc>
      </w:tr>
      <w:tr w:rsidR="00206B93" w14:paraId="3907F315" w14:textId="77777777" w:rsidTr="00430BDE">
        <w:trPr>
          <w:trHeight w:val="350"/>
          <w:jc w:val="center"/>
        </w:trPr>
        <w:tc>
          <w:tcPr>
            <w:tcW w:w="2623" w:type="dxa"/>
          </w:tcPr>
          <w:p w14:paraId="4517F9CD" w14:textId="03C21A49" w:rsidR="00206B93" w:rsidRPr="00206B93" w:rsidRDefault="00206B93">
            <w:pPr>
              <w:rPr>
                <w:rFonts w:ascii="Arial Narrow" w:hAnsi="Arial Narrow"/>
                <w:sz w:val="20"/>
              </w:rPr>
            </w:pPr>
            <w:r w:rsidRPr="00206B93">
              <w:rPr>
                <w:rFonts w:ascii="Arial Narrow" w:hAnsi="Arial Narrow"/>
                <w:sz w:val="20"/>
              </w:rPr>
              <w:t>Algebra</w:t>
            </w:r>
            <w:r w:rsidR="000C2840">
              <w:rPr>
                <w:rFonts w:ascii="Arial Narrow" w:hAnsi="Arial Narrow"/>
                <w:sz w:val="20"/>
              </w:rPr>
              <w:t xml:space="preserve"> 1</w:t>
            </w:r>
            <w:r w:rsidRPr="00206B93">
              <w:rPr>
                <w:rFonts w:ascii="Arial Narrow" w:hAnsi="Arial Narrow"/>
                <w:sz w:val="20"/>
              </w:rPr>
              <w:t>, Geometry, Algebra 2</w:t>
            </w:r>
          </w:p>
        </w:tc>
        <w:tc>
          <w:tcPr>
            <w:tcW w:w="1994" w:type="dxa"/>
          </w:tcPr>
          <w:p w14:paraId="43D71360" w14:textId="77777777" w:rsidR="00206B93" w:rsidRPr="00206B93" w:rsidRDefault="00206B93">
            <w:pPr>
              <w:rPr>
                <w:rFonts w:ascii="Arial Narrow" w:hAnsi="Arial Narrow"/>
                <w:sz w:val="20"/>
              </w:rPr>
            </w:pPr>
            <w:r w:rsidRPr="00206B93">
              <w:rPr>
                <w:rFonts w:ascii="Arial Narrow" w:hAnsi="Arial Narrow"/>
                <w:sz w:val="20"/>
              </w:rPr>
              <w:t>Monday, Wednesday</w:t>
            </w:r>
          </w:p>
        </w:tc>
        <w:tc>
          <w:tcPr>
            <w:tcW w:w="4532" w:type="dxa"/>
          </w:tcPr>
          <w:p w14:paraId="2D0F24EA" w14:textId="571CEBD5" w:rsidR="00206B93" w:rsidRPr="00470C10" w:rsidRDefault="0030115D" w:rsidP="00243A47">
            <w:pPr>
              <w:jc w:val="center"/>
            </w:pPr>
            <w:r>
              <w:t>VD5C-KWJQ-CHT99</w:t>
            </w:r>
          </w:p>
        </w:tc>
      </w:tr>
      <w:tr w:rsidR="00206B93" w14:paraId="7660A363" w14:textId="77777777" w:rsidTr="00430BDE">
        <w:trPr>
          <w:trHeight w:val="334"/>
          <w:jc w:val="center"/>
        </w:trPr>
        <w:tc>
          <w:tcPr>
            <w:tcW w:w="2623" w:type="dxa"/>
          </w:tcPr>
          <w:p w14:paraId="010550D0" w14:textId="1E3A0ACA" w:rsidR="00206B93" w:rsidRPr="00206B93" w:rsidRDefault="00206B93">
            <w:pPr>
              <w:rPr>
                <w:rFonts w:ascii="Arial Narrow" w:hAnsi="Arial Narrow"/>
                <w:sz w:val="20"/>
              </w:rPr>
            </w:pPr>
            <w:r w:rsidRPr="00206B93">
              <w:rPr>
                <w:rFonts w:ascii="Arial Narrow" w:hAnsi="Arial Narrow"/>
                <w:sz w:val="20"/>
              </w:rPr>
              <w:t>Algebra</w:t>
            </w:r>
            <w:r w:rsidR="000C2840">
              <w:rPr>
                <w:rFonts w:ascii="Arial Narrow" w:hAnsi="Arial Narrow"/>
                <w:sz w:val="20"/>
              </w:rPr>
              <w:t xml:space="preserve"> 1</w:t>
            </w:r>
            <w:r w:rsidRPr="00206B93">
              <w:rPr>
                <w:rFonts w:ascii="Arial Narrow" w:hAnsi="Arial Narrow"/>
                <w:sz w:val="20"/>
              </w:rPr>
              <w:t>, Geometry</w:t>
            </w:r>
          </w:p>
        </w:tc>
        <w:tc>
          <w:tcPr>
            <w:tcW w:w="1994" w:type="dxa"/>
          </w:tcPr>
          <w:p w14:paraId="43F9E96B" w14:textId="77777777" w:rsidR="00206B93" w:rsidRPr="00206B93" w:rsidRDefault="00206B93">
            <w:pPr>
              <w:rPr>
                <w:rFonts w:ascii="Arial Narrow" w:hAnsi="Arial Narrow"/>
                <w:sz w:val="20"/>
              </w:rPr>
            </w:pPr>
            <w:r w:rsidRPr="00206B93">
              <w:rPr>
                <w:rFonts w:ascii="Arial Narrow" w:hAnsi="Arial Narrow"/>
                <w:sz w:val="20"/>
              </w:rPr>
              <w:t>Thursday</w:t>
            </w:r>
          </w:p>
        </w:tc>
        <w:tc>
          <w:tcPr>
            <w:tcW w:w="4532" w:type="dxa"/>
          </w:tcPr>
          <w:p w14:paraId="657C8E01" w14:textId="79D1C28C" w:rsidR="00206B93" w:rsidRPr="00470C10" w:rsidRDefault="00D6697C" w:rsidP="00243A47">
            <w:pPr>
              <w:jc w:val="center"/>
            </w:pPr>
            <w:r>
              <w:t>VD5C-KWJQ-CHT99</w:t>
            </w:r>
          </w:p>
        </w:tc>
      </w:tr>
    </w:tbl>
    <w:p w14:paraId="7BC3AC9B" w14:textId="77777777" w:rsidR="00956FE2" w:rsidRDefault="00956FE2" w:rsidP="00116872"/>
    <w:sectPr w:rsidR="00956FE2" w:rsidSect="0011687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C8"/>
    <w:rsid w:val="000A5B82"/>
    <w:rsid w:val="000C2840"/>
    <w:rsid w:val="00116872"/>
    <w:rsid w:val="00192EF5"/>
    <w:rsid w:val="0020051F"/>
    <w:rsid w:val="00206B93"/>
    <w:rsid w:val="00243A47"/>
    <w:rsid w:val="002E15C8"/>
    <w:rsid w:val="0030115D"/>
    <w:rsid w:val="00354381"/>
    <w:rsid w:val="003B4A10"/>
    <w:rsid w:val="003F531C"/>
    <w:rsid w:val="00422395"/>
    <w:rsid w:val="00430BDE"/>
    <w:rsid w:val="00470C10"/>
    <w:rsid w:val="00570824"/>
    <w:rsid w:val="005B401B"/>
    <w:rsid w:val="005B561E"/>
    <w:rsid w:val="005B704E"/>
    <w:rsid w:val="006362E8"/>
    <w:rsid w:val="006B2BDD"/>
    <w:rsid w:val="006E49AD"/>
    <w:rsid w:val="007754BB"/>
    <w:rsid w:val="007A4364"/>
    <w:rsid w:val="007D7267"/>
    <w:rsid w:val="007E16D8"/>
    <w:rsid w:val="0081198E"/>
    <w:rsid w:val="00882F28"/>
    <w:rsid w:val="008977BC"/>
    <w:rsid w:val="008B4AE4"/>
    <w:rsid w:val="0092471B"/>
    <w:rsid w:val="00956FE2"/>
    <w:rsid w:val="009B2A96"/>
    <w:rsid w:val="009B7B71"/>
    <w:rsid w:val="009C2805"/>
    <w:rsid w:val="009E73C5"/>
    <w:rsid w:val="009F20E9"/>
    <w:rsid w:val="00A75117"/>
    <w:rsid w:val="00AB012A"/>
    <w:rsid w:val="00AB76C7"/>
    <w:rsid w:val="00B93123"/>
    <w:rsid w:val="00BA768B"/>
    <w:rsid w:val="00BB4B30"/>
    <w:rsid w:val="00CC22C3"/>
    <w:rsid w:val="00CF0B55"/>
    <w:rsid w:val="00CF2856"/>
    <w:rsid w:val="00D2367C"/>
    <w:rsid w:val="00D566E9"/>
    <w:rsid w:val="00D6697C"/>
    <w:rsid w:val="00F62FCF"/>
    <w:rsid w:val="00F63354"/>
    <w:rsid w:val="00F94278"/>
    <w:rsid w:val="00FD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2DFA"/>
  <w15:chartTrackingRefBased/>
  <w15:docId w15:val="{3583C736-11CA-4755-86D3-C63EC27D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22425">
      <w:bodyDiv w:val="1"/>
      <w:marLeft w:val="0"/>
      <w:marRight w:val="0"/>
      <w:marTop w:val="0"/>
      <w:marBottom w:val="0"/>
      <w:divBdr>
        <w:top w:val="none" w:sz="0" w:space="0" w:color="auto"/>
        <w:left w:val="none" w:sz="0" w:space="0" w:color="auto"/>
        <w:bottom w:val="none" w:sz="0" w:space="0" w:color="auto"/>
        <w:right w:val="none" w:sz="0" w:space="0" w:color="auto"/>
      </w:divBdr>
    </w:div>
    <w:div w:id="1642148943">
      <w:bodyDiv w:val="1"/>
      <w:marLeft w:val="0"/>
      <w:marRight w:val="0"/>
      <w:marTop w:val="0"/>
      <w:marBottom w:val="0"/>
      <w:divBdr>
        <w:top w:val="none" w:sz="0" w:space="0" w:color="auto"/>
        <w:left w:val="none" w:sz="0" w:space="0" w:color="auto"/>
        <w:bottom w:val="none" w:sz="0" w:space="0" w:color="auto"/>
        <w:right w:val="none" w:sz="0" w:space="0" w:color="auto"/>
      </w:divBdr>
    </w:div>
    <w:div w:id="2033920540">
      <w:bodyDiv w:val="1"/>
      <w:marLeft w:val="0"/>
      <w:marRight w:val="0"/>
      <w:marTop w:val="0"/>
      <w:marBottom w:val="0"/>
      <w:divBdr>
        <w:top w:val="none" w:sz="0" w:space="0" w:color="auto"/>
        <w:left w:val="none" w:sz="0" w:space="0" w:color="auto"/>
        <w:bottom w:val="none" w:sz="0" w:space="0" w:color="auto"/>
        <w:right w:val="none" w:sz="0" w:space="0" w:color="auto"/>
      </w:divBdr>
    </w:div>
    <w:div w:id="20853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8CC4DB29C242866979CB37DCC2EF" ma:contentTypeVersion="14" ma:contentTypeDescription="Create a new document." ma:contentTypeScope="" ma:versionID="9e0a31afa9a881d652710725cfeb108c">
  <xsd:schema xmlns:xsd="http://www.w3.org/2001/XMLSchema" xmlns:xs="http://www.w3.org/2001/XMLSchema" xmlns:p="http://schemas.microsoft.com/office/2006/metadata/properties" xmlns:ns3="ee9313d9-8b90-4ac4-8cd7-e38014b567a4" xmlns:ns4="4170a711-cbd7-4620-af47-f3263c4a41d1" targetNamespace="http://schemas.microsoft.com/office/2006/metadata/properties" ma:root="true" ma:fieldsID="6b46b243ef22769f9673ff92d6c30cef" ns3:_="" ns4:_="">
    <xsd:import namespace="ee9313d9-8b90-4ac4-8cd7-e38014b567a4"/>
    <xsd:import namespace="4170a711-cbd7-4620-af47-f3263c4a41d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313d9-8b90-4ac4-8cd7-e38014b567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70a711-cbd7-4620-af47-f3263c4a41d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42A2C-F209-489E-8041-8E3FB36FA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313d9-8b90-4ac4-8cd7-e38014b567a4"/>
    <ds:schemaRef ds:uri="4170a711-cbd7-4620-af47-f3263c4a4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7CF87-CF4D-4F7D-86CC-69945445DC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93D110-E00C-4834-B07D-F645CA6DD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Wuellner</dc:creator>
  <cp:keywords/>
  <dc:description/>
  <cp:lastModifiedBy>Kim Wuellner</cp:lastModifiedBy>
  <cp:revision>44</cp:revision>
  <cp:lastPrinted>2020-11-06T16:00:00Z</cp:lastPrinted>
  <dcterms:created xsi:type="dcterms:W3CDTF">2020-11-05T12:33:00Z</dcterms:created>
  <dcterms:modified xsi:type="dcterms:W3CDTF">2020-11-12T18:11:00Z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0x010100FA098CC4DB29C242866979CB37DCC2EF</vt:lpwstr>
  </property>
</Properties>
</file>